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F1" w:rsidRPr="00857255" w:rsidRDefault="00836706" w:rsidP="00E4694C">
      <w:pPr>
        <w:spacing w:after="0" w:line="240" w:lineRule="auto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Lampiran</w:t>
      </w:r>
      <w:proofErr w:type="spellEnd"/>
      <w:r>
        <w:rPr>
          <w:rFonts w:ascii="Arial" w:hAnsi="Arial" w:cs="Arial"/>
          <w:b/>
        </w:rPr>
        <w:t xml:space="preserve"> </w:t>
      </w:r>
      <w:r w:rsidR="008C18AC">
        <w:rPr>
          <w:rFonts w:ascii="Arial" w:hAnsi="Arial" w:cs="Arial"/>
          <w:b/>
        </w:rPr>
        <w:t>A</w:t>
      </w:r>
    </w:p>
    <w:p w:rsidR="00E4694C" w:rsidRDefault="00E4694C" w:rsidP="00E4694C">
      <w:pPr>
        <w:spacing w:after="0" w:line="240" w:lineRule="auto"/>
        <w:rPr>
          <w:rFonts w:ascii="Arial" w:hAnsi="Arial" w:cs="Arial"/>
          <w:b/>
        </w:rPr>
      </w:pPr>
    </w:p>
    <w:p w:rsidR="00C556F1" w:rsidRDefault="00C556F1" w:rsidP="00E4694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857255">
        <w:rPr>
          <w:rFonts w:ascii="Arial" w:hAnsi="Arial" w:cs="Arial"/>
          <w:b/>
        </w:rPr>
        <w:t>BORANG KEBENARAN MEMINJAM / MEMBAWA KELUAR</w:t>
      </w:r>
      <w:r w:rsidRPr="00857255">
        <w:rPr>
          <w:rFonts w:ascii="Arial" w:hAnsi="Arial" w:cs="Arial"/>
          <w:b/>
        </w:rPr>
        <w:br/>
        <w:t>HARTA MODAH/ASET BERNILAI RENDAH/INVENTORI</w:t>
      </w:r>
    </w:p>
    <w:bookmarkEnd w:id="0"/>
    <w:p w:rsidR="00E4694C" w:rsidRPr="00857255" w:rsidRDefault="00E4694C" w:rsidP="00E4694C">
      <w:pPr>
        <w:spacing w:after="0" w:line="240" w:lineRule="auto"/>
        <w:jc w:val="center"/>
        <w:rPr>
          <w:rFonts w:ascii="Arial" w:hAnsi="Arial" w:cs="Arial"/>
          <w:b/>
        </w:rPr>
      </w:pPr>
    </w:p>
    <w:p w:rsidR="003E6270" w:rsidRPr="00857255" w:rsidRDefault="00C556F1" w:rsidP="00E4694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857255">
        <w:rPr>
          <w:rFonts w:ascii="Arial" w:hAnsi="Arial" w:cs="Arial"/>
          <w:b/>
        </w:rPr>
        <w:t>Jenis</w:t>
      </w:r>
      <w:proofErr w:type="spellEnd"/>
      <w:r w:rsidR="00BB718C" w:rsidRPr="00857255">
        <w:rPr>
          <w:rFonts w:ascii="Arial" w:hAnsi="Arial" w:cs="Arial"/>
          <w:b/>
        </w:rPr>
        <w:tab/>
      </w:r>
      <w:r w:rsidR="00BB718C" w:rsidRPr="00857255">
        <w:rPr>
          <w:rFonts w:ascii="Arial" w:hAnsi="Arial" w:cs="Arial"/>
          <w:b/>
        </w:rPr>
        <w:tab/>
      </w:r>
      <w:r w:rsidR="00BB718C" w:rsidRPr="00857255">
        <w:rPr>
          <w:rFonts w:ascii="Arial" w:hAnsi="Arial" w:cs="Arial"/>
          <w:b/>
        </w:rPr>
        <w:tab/>
      </w:r>
      <w:r w:rsidRPr="00857255">
        <w:rPr>
          <w:rFonts w:ascii="Arial" w:hAnsi="Arial" w:cs="Arial"/>
          <w:b/>
        </w:rPr>
        <w:t xml:space="preserve">: </w:t>
      </w:r>
      <w:r w:rsidR="00BB718C" w:rsidRPr="00857255">
        <w:rPr>
          <w:rFonts w:ascii="Arial" w:hAnsi="Arial" w:cs="Arial"/>
          <w:b/>
        </w:rPr>
        <w:t>........................................................................................................................</w:t>
      </w:r>
    </w:p>
    <w:p w:rsidR="00C556F1" w:rsidRPr="00857255" w:rsidRDefault="00C556F1" w:rsidP="00E4694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857255">
        <w:rPr>
          <w:rFonts w:ascii="Arial" w:hAnsi="Arial" w:cs="Arial"/>
          <w:b/>
        </w:rPr>
        <w:t>Jenama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dan</w:t>
      </w:r>
      <w:proofErr w:type="spellEnd"/>
      <w:r w:rsidRPr="00857255">
        <w:rPr>
          <w:rFonts w:ascii="Arial" w:hAnsi="Arial" w:cs="Arial"/>
          <w:b/>
        </w:rPr>
        <w:t xml:space="preserve"> Mode</w:t>
      </w:r>
      <w:r w:rsidR="00BB718C" w:rsidRPr="00857255">
        <w:rPr>
          <w:rFonts w:ascii="Arial" w:hAnsi="Arial" w:cs="Arial"/>
          <w:b/>
        </w:rPr>
        <w:t>l</w:t>
      </w:r>
      <w:r w:rsidR="00BB718C" w:rsidRPr="00857255">
        <w:rPr>
          <w:rFonts w:ascii="Arial" w:hAnsi="Arial" w:cs="Arial"/>
          <w:b/>
        </w:rPr>
        <w:tab/>
      </w:r>
      <w:r w:rsidRPr="00857255">
        <w:rPr>
          <w:rFonts w:ascii="Arial" w:hAnsi="Arial" w:cs="Arial"/>
          <w:b/>
        </w:rPr>
        <w:t>:</w:t>
      </w:r>
      <w:r w:rsidR="00BB718C" w:rsidRPr="00857255">
        <w:rPr>
          <w:rFonts w:ascii="Arial" w:hAnsi="Arial" w:cs="Arial"/>
          <w:b/>
        </w:rPr>
        <w:t xml:space="preserve"> ........................................................................................................................</w:t>
      </w:r>
    </w:p>
    <w:p w:rsidR="00C556F1" w:rsidRPr="00857255" w:rsidRDefault="00C556F1" w:rsidP="00E4694C">
      <w:pPr>
        <w:spacing w:after="0" w:line="360" w:lineRule="auto"/>
        <w:jc w:val="both"/>
        <w:rPr>
          <w:rFonts w:ascii="Arial" w:hAnsi="Arial" w:cs="Arial"/>
          <w:b/>
        </w:rPr>
      </w:pPr>
      <w:r w:rsidRPr="00857255">
        <w:rPr>
          <w:rFonts w:ascii="Arial" w:hAnsi="Arial" w:cs="Arial"/>
          <w:b/>
        </w:rPr>
        <w:t xml:space="preserve">Nama </w:t>
      </w:r>
      <w:proofErr w:type="spellStart"/>
      <w:r w:rsidRPr="00857255">
        <w:rPr>
          <w:rFonts w:ascii="Arial" w:hAnsi="Arial" w:cs="Arial"/>
          <w:b/>
        </w:rPr>
        <w:t>Peminjam</w:t>
      </w:r>
      <w:proofErr w:type="spellEnd"/>
      <w:r w:rsidR="00BB718C" w:rsidRPr="00857255">
        <w:rPr>
          <w:rFonts w:ascii="Arial" w:hAnsi="Arial" w:cs="Arial"/>
          <w:b/>
        </w:rPr>
        <w:tab/>
      </w:r>
      <w:r w:rsidRPr="00857255">
        <w:rPr>
          <w:rFonts w:ascii="Arial" w:hAnsi="Arial" w:cs="Arial"/>
          <w:b/>
        </w:rPr>
        <w:t>:</w:t>
      </w:r>
      <w:r w:rsidR="00BB718C" w:rsidRPr="00857255">
        <w:rPr>
          <w:rFonts w:ascii="Arial" w:hAnsi="Arial" w:cs="Arial"/>
          <w:b/>
        </w:rPr>
        <w:t xml:space="preserve"> ........................................................................................................................</w:t>
      </w:r>
    </w:p>
    <w:p w:rsidR="00C556F1" w:rsidRPr="00857255" w:rsidRDefault="00C556F1" w:rsidP="00E4694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857255">
        <w:rPr>
          <w:rFonts w:ascii="Arial" w:hAnsi="Arial" w:cs="Arial"/>
          <w:b/>
        </w:rPr>
        <w:t>Tujuan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="00BB718C" w:rsidRPr="00857255">
        <w:rPr>
          <w:rFonts w:ascii="Arial" w:hAnsi="Arial" w:cs="Arial"/>
          <w:b/>
        </w:rPr>
        <w:t>Pin</w:t>
      </w:r>
      <w:r w:rsidRPr="00857255">
        <w:rPr>
          <w:rFonts w:ascii="Arial" w:hAnsi="Arial" w:cs="Arial"/>
          <w:b/>
        </w:rPr>
        <w:t>jaman</w:t>
      </w:r>
      <w:proofErr w:type="spellEnd"/>
      <w:r w:rsidR="00BB718C" w:rsidRPr="00857255">
        <w:rPr>
          <w:rFonts w:ascii="Arial" w:hAnsi="Arial" w:cs="Arial"/>
          <w:b/>
        </w:rPr>
        <w:tab/>
      </w:r>
      <w:r w:rsidRPr="00857255">
        <w:rPr>
          <w:rFonts w:ascii="Arial" w:hAnsi="Arial" w:cs="Arial"/>
          <w:b/>
        </w:rPr>
        <w:t>:</w:t>
      </w:r>
      <w:r w:rsidR="00BB718C" w:rsidRPr="00857255">
        <w:rPr>
          <w:rFonts w:ascii="Arial" w:hAnsi="Arial" w:cs="Arial"/>
          <w:b/>
        </w:rPr>
        <w:t xml:space="preserve"> ........................................................................................................................</w:t>
      </w:r>
    </w:p>
    <w:p w:rsidR="00C556F1" w:rsidRPr="00857255" w:rsidRDefault="00C556F1" w:rsidP="00E4694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857255">
        <w:rPr>
          <w:rFonts w:ascii="Arial" w:hAnsi="Arial" w:cs="Arial"/>
          <w:b/>
        </w:rPr>
        <w:t>Tarikh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Dikeluarkan</w:t>
      </w:r>
      <w:proofErr w:type="spellEnd"/>
      <w:r w:rsidR="00BB718C" w:rsidRPr="00857255">
        <w:rPr>
          <w:rFonts w:ascii="Arial" w:hAnsi="Arial" w:cs="Arial"/>
          <w:b/>
        </w:rPr>
        <w:t xml:space="preserve"> </w:t>
      </w:r>
      <w:r w:rsidR="00E4694C">
        <w:rPr>
          <w:rFonts w:ascii="Arial" w:hAnsi="Arial" w:cs="Arial"/>
          <w:b/>
        </w:rPr>
        <w:t xml:space="preserve">  </w:t>
      </w:r>
      <w:r w:rsidRPr="00857255">
        <w:rPr>
          <w:rFonts w:ascii="Arial" w:hAnsi="Arial" w:cs="Arial"/>
          <w:b/>
        </w:rPr>
        <w:t>:</w:t>
      </w:r>
      <w:r w:rsidR="00BB718C" w:rsidRPr="00857255">
        <w:rPr>
          <w:rFonts w:ascii="Arial" w:hAnsi="Arial" w:cs="Arial"/>
          <w:b/>
        </w:rPr>
        <w:t xml:space="preserve"> ........................................................................................</w:t>
      </w:r>
      <w:r w:rsidR="00ED0592" w:rsidRPr="00857255">
        <w:rPr>
          <w:rFonts w:ascii="Arial" w:hAnsi="Arial" w:cs="Arial"/>
          <w:b/>
        </w:rPr>
        <w:t>...............................</w:t>
      </w:r>
    </w:p>
    <w:p w:rsidR="00C556F1" w:rsidRPr="00857255" w:rsidRDefault="00C556F1" w:rsidP="00E4694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857255">
        <w:rPr>
          <w:rFonts w:ascii="Arial" w:hAnsi="Arial" w:cs="Arial"/>
          <w:b/>
        </w:rPr>
        <w:t>Tarikh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Jangka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Dipulangkan</w:t>
      </w:r>
      <w:proofErr w:type="spellEnd"/>
      <w:r w:rsidRPr="00857255">
        <w:rPr>
          <w:rFonts w:ascii="Arial" w:hAnsi="Arial" w:cs="Arial"/>
          <w:b/>
        </w:rPr>
        <w:t>:</w:t>
      </w:r>
      <w:r w:rsidR="00BB718C" w:rsidRPr="00857255">
        <w:rPr>
          <w:rFonts w:ascii="Arial" w:hAnsi="Arial" w:cs="Arial"/>
          <w:b/>
        </w:rPr>
        <w:t xml:space="preserve"> .......................................................................................</w:t>
      </w:r>
      <w:r w:rsidR="00ED0592" w:rsidRPr="00857255">
        <w:rPr>
          <w:rFonts w:ascii="Arial" w:hAnsi="Arial" w:cs="Arial"/>
          <w:b/>
        </w:rPr>
        <w:t>..................</w:t>
      </w:r>
    </w:p>
    <w:p w:rsidR="00C556F1" w:rsidRDefault="00C556F1" w:rsidP="00E4694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857255">
        <w:rPr>
          <w:rFonts w:ascii="Arial" w:hAnsi="Arial" w:cs="Arial"/>
          <w:b/>
        </w:rPr>
        <w:t>Perakuan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Pegawai</w:t>
      </w:r>
      <w:proofErr w:type="spellEnd"/>
      <w:r w:rsidRPr="00857255">
        <w:rPr>
          <w:rFonts w:ascii="Arial" w:hAnsi="Arial" w:cs="Arial"/>
          <w:b/>
        </w:rPr>
        <w:t xml:space="preserve"> Yang </w:t>
      </w:r>
      <w:proofErr w:type="spellStart"/>
      <w:r w:rsidRPr="00857255">
        <w:rPr>
          <w:rFonts w:ascii="Arial" w:hAnsi="Arial" w:cs="Arial"/>
          <w:b/>
        </w:rPr>
        <w:t>Meminjam</w:t>
      </w:r>
      <w:proofErr w:type="spellEnd"/>
      <w:r w:rsidRPr="00857255">
        <w:rPr>
          <w:rFonts w:ascii="Arial" w:hAnsi="Arial" w:cs="Arial"/>
          <w:b/>
        </w:rPr>
        <w:t>:</w:t>
      </w:r>
      <w:r w:rsidR="00BB718C" w:rsidRPr="00857255">
        <w:rPr>
          <w:rFonts w:ascii="Arial" w:hAnsi="Arial" w:cs="Arial"/>
          <w:b/>
        </w:rPr>
        <w:t xml:space="preserve"> </w:t>
      </w:r>
    </w:p>
    <w:p w:rsidR="005C3770" w:rsidRPr="00857255" w:rsidRDefault="005C3770" w:rsidP="00E4694C">
      <w:pPr>
        <w:spacing w:after="0" w:line="360" w:lineRule="auto"/>
        <w:jc w:val="both"/>
        <w:rPr>
          <w:rFonts w:ascii="Arial" w:hAnsi="Arial" w:cs="Arial"/>
          <w:b/>
        </w:rPr>
      </w:pPr>
    </w:p>
    <w:p w:rsidR="00C556F1" w:rsidRDefault="00C556F1" w:rsidP="00E4694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57255">
        <w:rPr>
          <w:rFonts w:ascii="Arial" w:hAnsi="Arial" w:cs="Arial"/>
        </w:rPr>
        <w:t>Adalah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dengan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ini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saya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mengaku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akan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bertanggungjawab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sepenuhnya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ke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atas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keselamatan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="00BB718C" w:rsidRPr="00857255">
        <w:rPr>
          <w:rFonts w:ascii="Arial" w:hAnsi="Arial" w:cs="Arial"/>
        </w:rPr>
        <w:t>a</w:t>
      </w:r>
      <w:r w:rsidRPr="00857255">
        <w:rPr>
          <w:rFonts w:ascii="Arial" w:hAnsi="Arial" w:cs="Arial"/>
        </w:rPr>
        <w:t>set</w:t>
      </w:r>
      <w:proofErr w:type="spellEnd"/>
      <w:r w:rsidRPr="00857255">
        <w:rPr>
          <w:rFonts w:ascii="Arial" w:hAnsi="Arial" w:cs="Arial"/>
        </w:rPr>
        <w:t xml:space="preserve"> yang </w:t>
      </w:r>
      <w:proofErr w:type="spellStart"/>
      <w:r w:rsidRPr="00857255">
        <w:rPr>
          <w:rFonts w:ascii="Arial" w:hAnsi="Arial" w:cs="Arial"/>
        </w:rPr>
        <w:t>dinyatakan</w:t>
      </w:r>
      <w:proofErr w:type="spellEnd"/>
      <w:r w:rsidRPr="00857255">
        <w:rPr>
          <w:rFonts w:ascii="Arial" w:hAnsi="Arial" w:cs="Arial"/>
        </w:rPr>
        <w:t xml:space="preserve"> di </w:t>
      </w:r>
      <w:proofErr w:type="spellStart"/>
      <w:r w:rsidRPr="00857255">
        <w:rPr>
          <w:rFonts w:ascii="Arial" w:hAnsi="Arial" w:cs="Arial"/>
        </w:rPr>
        <w:t>atas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kepada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saya</w:t>
      </w:r>
      <w:proofErr w:type="spellEnd"/>
      <w:r w:rsidRPr="00857255">
        <w:rPr>
          <w:rFonts w:ascii="Arial" w:hAnsi="Arial" w:cs="Arial"/>
        </w:rPr>
        <w:t xml:space="preserve">. </w:t>
      </w:r>
      <w:proofErr w:type="spellStart"/>
      <w:r w:rsidRPr="00857255">
        <w:rPr>
          <w:rFonts w:ascii="Arial" w:hAnsi="Arial" w:cs="Arial"/>
        </w:rPr>
        <w:t>Saya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="00BB718C" w:rsidRPr="00857255">
        <w:rPr>
          <w:rFonts w:ascii="Arial" w:hAnsi="Arial" w:cs="Arial"/>
        </w:rPr>
        <w:t>juga</w:t>
      </w:r>
      <w:proofErr w:type="spellEnd"/>
      <w:r w:rsidR="00BB718C" w:rsidRPr="00857255">
        <w:rPr>
          <w:rFonts w:ascii="Arial" w:hAnsi="Arial" w:cs="Arial"/>
        </w:rPr>
        <w:t xml:space="preserve"> </w:t>
      </w:r>
      <w:proofErr w:type="spellStart"/>
      <w:r w:rsidR="00BB718C" w:rsidRPr="00857255">
        <w:rPr>
          <w:rFonts w:ascii="Arial" w:hAnsi="Arial" w:cs="Arial"/>
        </w:rPr>
        <w:t>mengam</w:t>
      </w:r>
      <w:r w:rsidRPr="00857255">
        <w:rPr>
          <w:rFonts w:ascii="Arial" w:hAnsi="Arial" w:cs="Arial"/>
        </w:rPr>
        <w:t>bil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maklum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bahawa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saya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akan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dikenakan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tindakan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surcaj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sekiranya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berlaku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kehilangan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="00BB718C" w:rsidRPr="00857255">
        <w:rPr>
          <w:rFonts w:ascii="Arial" w:hAnsi="Arial" w:cs="Arial"/>
        </w:rPr>
        <w:t>a</w:t>
      </w:r>
      <w:r w:rsidRPr="00857255">
        <w:rPr>
          <w:rFonts w:ascii="Arial" w:hAnsi="Arial" w:cs="Arial"/>
        </w:rPr>
        <w:t>set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tersebut</w:t>
      </w:r>
      <w:proofErr w:type="spellEnd"/>
      <w:r w:rsidRPr="00857255">
        <w:rPr>
          <w:rFonts w:ascii="Arial" w:hAnsi="Arial" w:cs="Arial"/>
        </w:rPr>
        <w:t xml:space="preserve"> yang </w:t>
      </w:r>
      <w:proofErr w:type="spellStart"/>
      <w:r w:rsidRPr="00857255">
        <w:rPr>
          <w:rFonts w:ascii="Arial" w:hAnsi="Arial" w:cs="Arial"/>
        </w:rPr>
        <w:t>berpunca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akibat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dari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kecuaian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saya</w:t>
      </w:r>
      <w:proofErr w:type="spellEnd"/>
      <w:r w:rsidRPr="00857255">
        <w:rPr>
          <w:rFonts w:ascii="Arial" w:hAnsi="Arial" w:cs="Arial"/>
        </w:rPr>
        <w:t>.</w:t>
      </w:r>
    </w:p>
    <w:p w:rsidR="00E4694C" w:rsidRPr="00E4694C" w:rsidRDefault="00E4694C" w:rsidP="00E4694C">
      <w:pPr>
        <w:spacing w:after="0" w:line="360" w:lineRule="auto"/>
        <w:jc w:val="both"/>
        <w:rPr>
          <w:rFonts w:ascii="Arial" w:hAnsi="Arial" w:cs="Arial"/>
          <w:sz w:val="14"/>
        </w:rPr>
      </w:pPr>
    </w:p>
    <w:p w:rsidR="00C556F1" w:rsidRDefault="00C556F1" w:rsidP="00E4694C">
      <w:pPr>
        <w:spacing w:after="0" w:line="360" w:lineRule="auto"/>
        <w:rPr>
          <w:rFonts w:ascii="Arial" w:hAnsi="Arial" w:cs="Arial"/>
        </w:rPr>
      </w:pPr>
      <w:proofErr w:type="spellStart"/>
      <w:r w:rsidRPr="00857255">
        <w:rPr>
          <w:rFonts w:ascii="Arial" w:hAnsi="Arial" w:cs="Arial"/>
        </w:rPr>
        <w:t>Sekian</w:t>
      </w:r>
      <w:proofErr w:type="spellEnd"/>
      <w:r w:rsidRPr="00857255">
        <w:rPr>
          <w:rFonts w:ascii="Arial" w:hAnsi="Arial" w:cs="Arial"/>
        </w:rPr>
        <w:t xml:space="preserve">, </w:t>
      </w:r>
      <w:proofErr w:type="spellStart"/>
      <w:r w:rsidRPr="00857255">
        <w:rPr>
          <w:rFonts w:ascii="Arial" w:hAnsi="Arial" w:cs="Arial"/>
        </w:rPr>
        <w:t>terima</w:t>
      </w:r>
      <w:proofErr w:type="spellEnd"/>
      <w:r w:rsidRPr="00857255">
        <w:rPr>
          <w:rFonts w:ascii="Arial" w:hAnsi="Arial" w:cs="Arial"/>
        </w:rPr>
        <w:t xml:space="preserve"> </w:t>
      </w:r>
      <w:proofErr w:type="spellStart"/>
      <w:r w:rsidRPr="00857255">
        <w:rPr>
          <w:rFonts w:ascii="Arial" w:hAnsi="Arial" w:cs="Arial"/>
        </w:rPr>
        <w:t>kasih</w:t>
      </w:r>
      <w:proofErr w:type="spellEnd"/>
      <w:r w:rsidRPr="00857255">
        <w:rPr>
          <w:rFonts w:ascii="Arial" w:hAnsi="Arial" w:cs="Arial"/>
        </w:rPr>
        <w:t>.</w:t>
      </w:r>
    </w:p>
    <w:p w:rsidR="00E4694C" w:rsidRPr="00E4694C" w:rsidRDefault="00E4694C" w:rsidP="00E4694C">
      <w:pPr>
        <w:spacing w:after="0" w:line="360" w:lineRule="auto"/>
        <w:rPr>
          <w:rFonts w:ascii="Arial" w:hAnsi="Arial" w:cs="Arial"/>
          <w:b/>
          <w:sz w:val="10"/>
        </w:rPr>
      </w:pPr>
    </w:p>
    <w:p w:rsidR="00E4694C" w:rsidRDefault="00C556F1" w:rsidP="00E4694C">
      <w:pPr>
        <w:spacing w:after="0" w:line="360" w:lineRule="auto"/>
        <w:rPr>
          <w:rFonts w:ascii="Arial" w:hAnsi="Arial" w:cs="Arial"/>
          <w:b/>
        </w:rPr>
      </w:pPr>
      <w:proofErr w:type="spellStart"/>
      <w:r w:rsidRPr="00857255">
        <w:rPr>
          <w:rFonts w:ascii="Arial" w:hAnsi="Arial" w:cs="Arial"/>
          <w:b/>
        </w:rPr>
        <w:t>Tandatangan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Pegawai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Peminjam</w:t>
      </w:r>
      <w:proofErr w:type="spellEnd"/>
      <w:r w:rsidRPr="00857255">
        <w:rPr>
          <w:rFonts w:ascii="Arial" w:hAnsi="Arial" w:cs="Arial"/>
          <w:b/>
        </w:rPr>
        <w:t>:</w:t>
      </w:r>
      <w:r w:rsidR="00BB718C" w:rsidRPr="00857255">
        <w:rPr>
          <w:rFonts w:ascii="Arial" w:hAnsi="Arial" w:cs="Arial"/>
          <w:b/>
        </w:rPr>
        <w:t xml:space="preserve"> .......................................</w:t>
      </w:r>
      <w:r w:rsidRPr="00857255">
        <w:rPr>
          <w:rFonts w:ascii="Arial" w:hAnsi="Arial" w:cs="Arial"/>
          <w:b/>
        </w:rPr>
        <w:br/>
        <w:t>Nama :</w:t>
      </w:r>
      <w:r w:rsidRPr="00857255">
        <w:rPr>
          <w:rFonts w:ascii="Arial" w:hAnsi="Arial" w:cs="Arial"/>
          <w:b/>
        </w:rPr>
        <w:br/>
      </w:r>
      <w:proofErr w:type="spellStart"/>
      <w:r w:rsidRPr="00857255">
        <w:rPr>
          <w:rFonts w:ascii="Arial" w:hAnsi="Arial" w:cs="Arial"/>
          <w:b/>
        </w:rPr>
        <w:t>Tarikh</w:t>
      </w:r>
      <w:proofErr w:type="spellEnd"/>
      <w:r w:rsidRPr="00857255">
        <w:rPr>
          <w:rFonts w:ascii="Arial" w:hAnsi="Arial" w:cs="Arial"/>
          <w:b/>
        </w:rPr>
        <w:t xml:space="preserve"> :</w:t>
      </w:r>
    </w:p>
    <w:p w:rsidR="00E4694C" w:rsidRPr="00E4694C" w:rsidRDefault="00E4694C" w:rsidP="00E4694C">
      <w:pPr>
        <w:spacing w:after="0" w:line="360" w:lineRule="auto"/>
        <w:rPr>
          <w:rFonts w:ascii="Arial" w:hAnsi="Arial" w:cs="Arial"/>
          <w:b/>
          <w:sz w:val="12"/>
        </w:rPr>
      </w:pPr>
    </w:p>
    <w:p w:rsidR="00C556F1" w:rsidRDefault="00C556F1" w:rsidP="00E4694C">
      <w:pPr>
        <w:spacing w:after="0" w:line="360" w:lineRule="auto"/>
        <w:rPr>
          <w:rFonts w:ascii="Arial" w:hAnsi="Arial" w:cs="Arial"/>
          <w:b/>
        </w:rPr>
      </w:pPr>
      <w:proofErr w:type="spellStart"/>
      <w:r w:rsidRPr="00857255">
        <w:rPr>
          <w:rFonts w:ascii="Arial" w:hAnsi="Arial" w:cs="Arial"/>
          <w:b/>
        </w:rPr>
        <w:t>Pengeluaran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diluluskan</w:t>
      </w:r>
      <w:proofErr w:type="spellEnd"/>
      <w:r w:rsidRPr="00857255">
        <w:rPr>
          <w:rFonts w:ascii="Arial" w:hAnsi="Arial" w:cs="Arial"/>
          <w:b/>
        </w:rPr>
        <w:t xml:space="preserve"> / </w:t>
      </w:r>
      <w:proofErr w:type="spellStart"/>
      <w:r w:rsidRPr="00857255">
        <w:rPr>
          <w:rFonts w:ascii="Arial" w:hAnsi="Arial" w:cs="Arial"/>
          <w:b/>
        </w:rPr>
        <w:t>Tidak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diluluskan</w:t>
      </w:r>
      <w:proofErr w:type="spellEnd"/>
    </w:p>
    <w:p w:rsidR="00857255" w:rsidRPr="00E4694C" w:rsidRDefault="00857255" w:rsidP="00E4694C">
      <w:pPr>
        <w:spacing w:after="0" w:line="360" w:lineRule="auto"/>
        <w:rPr>
          <w:rFonts w:ascii="Arial" w:hAnsi="Arial" w:cs="Arial"/>
          <w:b/>
          <w:sz w:val="14"/>
        </w:rPr>
      </w:pPr>
    </w:p>
    <w:p w:rsidR="00BB718C" w:rsidRPr="00857255" w:rsidRDefault="00C556F1" w:rsidP="00E4694C">
      <w:pPr>
        <w:spacing w:after="0" w:line="360" w:lineRule="auto"/>
        <w:rPr>
          <w:rFonts w:ascii="Arial" w:hAnsi="Arial" w:cs="Arial"/>
          <w:b/>
        </w:rPr>
      </w:pPr>
      <w:proofErr w:type="spellStart"/>
      <w:r w:rsidRPr="00857255">
        <w:rPr>
          <w:rFonts w:ascii="Arial" w:hAnsi="Arial" w:cs="Arial"/>
          <w:b/>
        </w:rPr>
        <w:t>Tandatangan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Ketua</w:t>
      </w:r>
      <w:proofErr w:type="spellEnd"/>
      <w:r w:rsidRPr="00857255">
        <w:rPr>
          <w:rFonts w:ascii="Arial" w:hAnsi="Arial" w:cs="Arial"/>
          <w:b/>
        </w:rPr>
        <w:t xml:space="preserve"> </w:t>
      </w:r>
      <w:proofErr w:type="spellStart"/>
      <w:r w:rsidRPr="00857255">
        <w:rPr>
          <w:rFonts w:ascii="Arial" w:hAnsi="Arial" w:cs="Arial"/>
          <w:b/>
        </w:rPr>
        <w:t>Jabatan</w:t>
      </w:r>
      <w:proofErr w:type="spellEnd"/>
      <w:r w:rsidRPr="00857255">
        <w:rPr>
          <w:rFonts w:ascii="Arial" w:hAnsi="Arial" w:cs="Arial"/>
          <w:b/>
        </w:rPr>
        <w:t xml:space="preserve"> :</w:t>
      </w:r>
      <w:r w:rsidR="00BB718C" w:rsidRPr="00857255">
        <w:rPr>
          <w:rFonts w:ascii="Arial" w:hAnsi="Arial" w:cs="Arial"/>
          <w:b/>
        </w:rPr>
        <w:t xml:space="preserve"> ..............................................</w:t>
      </w:r>
      <w:r w:rsidRPr="00857255">
        <w:rPr>
          <w:rFonts w:ascii="Arial" w:hAnsi="Arial" w:cs="Arial"/>
          <w:b/>
        </w:rPr>
        <w:br/>
        <w:t>Nama :</w:t>
      </w:r>
      <w:r w:rsidRPr="00857255">
        <w:rPr>
          <w:rFonts w:ascii="Arial" w:hAnsi="Arial" w:cs="Arial"/>
          <w:b/>
        </w:rPr>
        <w:br/>
      </w:r>
      <w:proofErr w:type="spellStart"/>
      <w:r w:rsidRPr="00857255">
        <w:rPr>
          <w:rFonts w:ascii="Arial" w:hAnsi="Arial" w:cs="Arial"/>
          <w:b/>
        </w:rPr>
        <w:t>Tarikh</w:t>
      </w:r>
      <w:proofErr w:type="spellEnd"/>
      <w:r w:rsidRPr="00857255">
        <w:rPr>
          <w:rFonts w:ascii="Arial" w:hAnsi="Arial" w:cs="Arial"/>
          <w:b/>
        </w:rPr>
        <w:t xml:space="preserve"> :</w:t>
      </w:r>
    </w:p>
    <w:p w:rsidR="00C556F1" w:rsidRPr="00857255" w:rsidRDefault="00C556F1" w:rsidP="00E4694C">
      <w:pPr>
        <w:spacing w:after="0" w:line="360" w:lineRule="auto"/>
        <w:rPr>
          <w:rFonts w:ascii="Arial" w:hAnsi="Arial" w:cs="Arial"/>
        </w:rPr>
      </w:pPr>
      <w:r w:rsidRPr="0085725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 w:rsidR="00E4694C">
        <w:rPr>
          <w:rFonts w:ascii="Arial" w:hAnsi="Arial" w:cs="Arial"/>
        </w:rPr>
        <w:t>................</w:t>
      </w:r>
    </w:p>
    <w:p w:rsidR="00C556F1" w:rsidRPr="00857255" w:rsidRDefault="00B36983" w:rsidP="00E4694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r w:rsidR="00E4694C"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Pek</w:t>
      </w:r>
      <w:r w:rsidR="00E4694C">
        <w:rPr>
          <w:rFonts w:ascii="Arial" w:hAnsi="Arial" w:cs="Arial"/>
        </w:rPr>
        <w:t>eliling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Perbendaharaan</w:t>
      </w:r>
      <w:proofErr w:type="spellEnd"/>
      <w:r w:rsidR="00E4694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1PP</w:t>
      </w:r>
      <w:r w:rsidR="00E4694C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E46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KP 2.4/2013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Penyimpanan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</w:t>
      </w:r>
      <w:r w:rsidR="00E4694C">
        <w:rPr>
          <w:rFonts w:ascii="Arial" w:hAnsi="Arial" w:cs="Arial"/>
        </w:rPr>
        <w:t>riksaan</w:t>
      </w:r>
      <w:proofErr w:type="spellEnd"/>
      <w:r w:rsidR="00E4694C">
        <w:rPr>
          <w:rFonts w:ascii="Arial" w:hAnsi="Arial" w:cs="Arial"/>
        </w:rPr>
        <w:t xml:space="preserve">, </w:t>
      </w:r>
      <w:proofErr w:type="spellStart"/>
      <w:r w:rsidR="00E4694C">
        <w:rPr>
          <w:rFonts w:ascii="Arial" w:hAnsi="Arial" w:cs="Arial"/>
        </w:rPr>
        <w:t>pegawai</w:t>
      </w:r>
      <w:proofErr w:type="spellEnd"/>
      <w:r w:rsidR="00E4694C">
        <w:rPr>
          <w:rFonts w:ascii="Arial" w:hAnsi="Arial" w:cs="Arial"/>
        </w:rPr>
        <w:t xml:space="preserve"> yang </w:t>
      </w:r>
      <w:proofErr w:type="spellStart"/>
      <w:r w:rsidR="00E4694C">
        <w:rPr>
          <w:rFonts w:ascii="Arial" w:hAnsi="Arial" w:cs="Arial"/>
        </w:rPr>
        <w:t>bertanggungjawab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ke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atas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aset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hendaklah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mematuhi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tatacara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penyimpanan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aset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seperti</w:t>
      </w:r>
      <w:proofErr w:type="spellEnd"/>
      <w:r w:rsidR="00E4694C">
        <w:rPr>
          <w:rFonts w:ascii="Arial" w:hAnsi="Arial" w:cs="Arial"/>
        </w:rPr>
        <w:t xml:space="preserve"> </w:t>
      </w:r>
      <w:proofErr w:type="spellStart"/>
      <w:r w:rsidR="00E4694C">
        <w:rPr>
          <w:rFonts w:ascii="Arial" w:hAnsi="Arial" w:cs="Arial"/>
        </w:rPr>
        <w:t>berikut</w:t>
      </w:r>
      <w:proofErr w:type="spellEnd"/>
      <w:r w:rsidR="00E4694C">
        <w:rPr>
          <w:rFonts w:ascii="Arial" w:hAnsi="Arial" w:cs="Arial"/>
        </w:rPr>
        <w:t>;</w:t>
      </w:r>
    </w:p>
    <w:p w:rsidR="00E4694C" w:rsidRPr="003B634E" w:rsidRDefault="00E4694C" w:rsidP="00E4694C">
      <w:pPr>
        <w:spacing w:after="0" w:line="360" w:lineRule="auto"/>
        <w:ind w:left="851"/>
        <w:jc w:val="both"/>
        <w:rPr>
          <w:rFonts w:ascii="Arial" w:hAnsi="Arial" w:cs="Arial"/>
          <w:sz w:val="14"/>
        </w:rPr>
      </w:pPr>
    </w:p>
    <w:p w:rsidR="00E4694C" w:rsidRDefault="00E4694C" w:rsidP="00E4694C">
      <w:pPr>
        <w:spacing w:after="5" w:line="250" w:lineRule="auto"/>
        <w:ind w:left="720" w:right="248"/>
        <w:jc w:val="both"/>
      </w:pPr>
      <w:r>
        <w:rPr>
          <w:rFonts w:ascii="Arial" w:eastAsia="Arial" w:hAnsi="Arial" w:cs="Arial"/>
          <w:sz w:val="24"/>
        </w:rPr>
        <w:t xml:space="preserve">Para 3.1- </w:t>
      </w:r>
      <w:proofErr w:type="spellStart"/>
      <w:r>
        <w:rPr>
          <w:rFonts w:ascii="Arial" w:eastAsia="Arial" w:hAnsi="Arial" w:cs="Arial"/>
          <w:sz w:val="24"/>
        </w:rPr>
        <w:t>Aset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alih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kerajaan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hendaklah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disimpan</w:t>
      </w:r>
      <w:proofErr w:type="spellEnd"/>
      <w:r>
        <w:rPr>
          <w:rFonts w:ascii="Arial" w:eastAsia="Arial" w:hAnsi="Arial" w:cs="Arial"/>
          <w:sz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</w:rPr>
        <w:t>tempat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selamat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sentiasa</w:t>
      </w:r>
      <w:proofErr w:type="spellEnd"/>
      <w:r>
        <w:rPr>
          <w:rFonts w:ascii="Arial" w:eastAsia="Arial" w:hAnsi="Arial" w:cs="Arial"/>
          <w:sz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</w:rPr>
        <w:t>bawah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kawalan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 w:rsidR="003B634E">
        <w:rPr>
          <w:rFonts w:ascii="Arial" w:eastAsia="Arial" w:hAnsi="Arial" w:cs="Arial"/>
          <w:sz w:val="24"/>
        </w:rPr>
        <w:t>pegawai</w:t>
      </w:r>
      <w:proofErr w:type="spellEnd"/>
      <w:r w:rsidR="003B634E">
        <w:rPr>
          <w:rFonts w:ascii="Arial" w:eastAsia="Arial" w:hAnsi="Arial" w:cs="Arial"/>
          <w:sz w:val="24"/>
        </w:rPr>
        <w:t xml:space="preserve"> yang </w:t>
      </w:r>
      <w:proofErr w:type="spellStart"/>
      <w:r w:rsidR="003B634E">
        <w:rPr>
          <w:rFonts w:ascii="Arial" w:eastAsia="Arial" w:hAnsi="Arial" w:cs="Arial"/>
          <w:sz w:val="24"/>
        </w:rPr>
        <w:t>bertanggungjawab</w:t>
      </w:r>
      <w:proofErr w:type="spellEnd"/>
      <w:r w:rsidR="003B634E"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Arahan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Keselamatan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Kerajaan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hendaklah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sentiasa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dipatuhi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bagi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mengelak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berlakunya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kerosakan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atau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kehilangan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aset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E4694C" w:rsidRDefault="00E4694C" w:rsidP="00E4694C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4694C" w:rsidRDefault="00E4694C" w:rsidP="003B634E">
      <w:pPr>
        <w:spacing w:after="5" w:line="250" w:lineRule="auto"/>
        <w:ind w:left="709" w:right="248"/>
        <w:jc w:val="both"/>
      </w:pPr>
      <w:r>
        <w:rPr>
          <w:rFonts w:ascii="Arial" w:eastAsia="Arial" w:hAnsi="Arial" w:cs="Arial"/>
          <w:sz w:val="24"/>
        </w:rPr>
        <w:t>Para 3.2</w:t>
      </w:r>
      <w:r w:rsidR="003B634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Setiap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pegawai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penempatan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ata</w:t>
      </w:r>
      <w:r w:rsidR="003B634E">
        <w:rPr>
          <w:rFonts w:ascii="Arial" w:eastAsia="Arial" w:hAnsi="Arial" w:cs="Arial"/>
          <w:sz w:val="24"/>
        </w:rPr>
        <w:t>u</w:t>
      </w:r>
      <w:proofErr w:type="spellEnd"/>
      <w:r w:rsidR="003B634E">
        <w:rPr>
          <w:rFonts w:ascii="Arial" w:eastAsia="Arial" w:hAnsi="Arial" w:cs="Arial"/>
          <w:sz w:val="24"/>
        </w:rPr>
        <w:t xml:space="preserve"> </w:t>
      </w:r>
      <w:proofErr w:type="spellStart"/>
      <w:r w:rsidR="003B634E">
        <w:rPr>
          <w:rFonts w:ascii="Arial" w:eastAsia="Arial" w:hAnsi="Arial" w:cs="Arial"/>
          <w:sz w:val="24"/>
        </w:rPr>
        <w:t>pegawai</w:t>
      </w:r>
      <w:proofErr w:type="spellEnd"/>
      <w:r w:rsidR="003B634E">
        <w:rPr>
          <w:rFonts w:ascii="Arial" w:eastAsia="Arial" w:hAnsi="Arial" w:cs="Arial"/>
          <w:sz w:val="24"/>
        </w:rPr>
        <w:t xml:space="preserve"> yang </w:t>
      </w:r>
      <w:proofErr w:type="spellStart"/>
      <w:r w:rsidR="003B634E">
        <w:rPr>
          <w:rFonts w:ascii="Arial" w:eastAsia="Arial" w:hAnsi="Arial" w:cs="Arial"/>
          <w:sz w:val="24"/>
        </w:rPr>
        <w:t>menggunakan</w:t>
      </w:r>
      <w:proofErr w:type="spellEnd"/>
      <w:r w:rsidR="003B634E">
        <w:rPr>
          <w:rFonts w:ascii="Arial" w:eastAsia="Arial" w:hAnsi="Arial" w:cs="Arial"/>
          <w:sz w:val="24"/>
        </w:rPr>
        <w:t xml:space="preserve"> </w:t>
      </w:r>
      <w:proofErr w:type="spellStart"/>
      <w:r w:rsidR="003B634E">
        <w:rPr>
          <w:rFonts w:ascii="Arial" w:eastAsia="Arial" w:hAnsi="Arial" w:cs="Arial"/>
          <w:sz w:val="24"/>
        </w:rPr>
        <w:t>aset</w:t>
      </w:r>
      <w:proofErr w:type="spellEnd"/>
      <w:r w:rsidR="003B634E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tersebut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adalah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bertanggungjawab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terhadap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apa-apa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kekurangan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kerosakan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atau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kehilangan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aset</w:t>
      </w:r>
      <w:proofErr w:type="spellEnd"/>
      <w:r>
        <w:rPr>
          <w:rFonts w:ascii="Arial" w:eastAsia="Arial" w:hAnsi="Arial" w:cs="Arial"/>
          <w:sz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</w:rPr>
        <w:t>bawah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tanggungjawabnya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E4694C" w:rsidRDefault="00E4694C" w:rsidP="00E4694C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3E6270" w:rsidRPr="00E4694C" w:rsidRDefault="003B634E" w:rsidP="003B634E">
      <w:pPr>
        <w:spacing w:after="5" w:line="250" w:lineRule="auto"/>
        <w:ind w:left="705" w:right="248"/>
        <w:jc w:val="both"/>
      </w:pPr>
      <w:r>
        <w:rPr>
          <w:rFonts w:ascii="Arial" w:eastAsia="Arial" w:hAnsi="Arial" w:cs="Arial"/>
          <w:sz w:val="24"/>
        </w:rPr>
        <w:t xml:space="preserve">Para 3.3- </w:t>
      </w:r>
      <w:proofErr w:type="spellStart"/>
      <w:r w:rsidR="00E4694C">
        <w:rPr>
          <w:rFonts w:ascii="Arial" w:eastAsia="Arial" w:hAnsi="Arial" w:cs="Arial"/>
          <w:sz w:val="24"/>
        </w:rPr>
        <w:t>Aset</w:t>
      </w:r>
      <w:proofErr w:type="spellEnd"/>
      <w:r w:rsidR="00E4694C">
        <w:rPr>
          <w:rFonts w:ascii="Arial" w:eastAsia="Arial" w:hAnsi="Arial" w:cs="Arial"/>
          <w:sz w:val="24"/>
        </w:rPr>
        <w:t xml:space="preserve"> yang </w:t>
      </w:r>
      <w:proofErr w:type="spellStart"/>
      <w:r w:rsidR="00E4694C">
        <w:rPr>
          <w:rFonts w:ascii="Arial" w:eastAsia="Arial" w:hAnsi="Arial" w:cs="Arial"/>
          <w:sz w:val="24"/>
        </w:rPr>
        <w:t>menarik</w:t>
      </w:r>
      <w:proofErr w:type="spellEnd"/>
      <w:r w:rsidR="00E4694C">
        <w:rPr>
          <w:rFonts w:ascii="Arial" w:eastAsia="Arial" w:hAnsi="Arial" w:cs="Arial"/>
          <w:sz w:val="24"/>
        </w:rPr>
        <w:t xml:space="preserve"> </w:t>
      </w:r>
      <w:proofErr w:type="spellStart"/>
      <w:r w:rsidR="00E4694C">
        <w:rPr>
          <w:rFonts w:ascii="Arial" w:eastAsia="Arial" w:hAnsi="Arial" w:cs="Arial"/>
          <w:sz w:val="24"/>
        </w:rPr>
        <w:t>perhatian</w:t>
      </w:r>
      <w:proofErr w:type="spellEnd"/>
      <w:r w:rsidR="00E4694C">
        <w:rPr>
          <w:rFonts w:ascii="Arial" w:eastAsia="Arial" w:hAnsi="Arial" w:cs="Arial"/>
          <w:sz w:val="24"/>
        </w:rPr>
        <w:t xml:space="preserve"> </w:t>
      </w:r>
      <w:proofErr w:type="spellStart"/>
      <w:r w:rsidR="00E4694C">
        <w:rPr>
          <w:rFonts w:ascii="Arial" w:eastAsia="Arial" w:hAnsi="Arial" w:cs="Arial"/>
          <w:sz w:val="24"/>
        </w:rPr>
        <w:t>atau</w:t>
      </w:r>
      <w:proofErr w:type="spellEnd"/>
      <w:r w:rsidR="00E4694C">
        <w:rPr>
          <w:rFonts w:ascii="Arial" w:eastAsia="Arial" w:hAnsi="Arial" w:cs="Arial"/>
          <w:sz w:val="24"/>
        </w:rPr>
        <w:t xml:space="preserve"> </w:t>
      </w:r>
      <w:proofErr w:type="spellStart"/>
      <w:r w:rsidR="00E4694C">
        <w:rPr>
          <w:rFonts w:ascii="Arial" w:eastAsia="Arial" w:hAnsi="Arial" w:cs="Arial"/>
          <w:sz w:val="24"/>
        </w:rPr>
        <w:t>bernilai</w:t>
      </w:r>
      <w:proofErr w:type="spellEnd"/>
      <w:r w:rsidR="00E4694C">
        <w:rPr>
          <w:rFonts w:ascii="Arial" w:eastAsia="Arial" w:hAnsi="Arial" w:cs="Arial"/>
          <w:sz w:val="24"/>
        </w:rPr>
        <w:t xml:space="preserve"> </w:t>
      </w:r>
      <w:proofErr w:type="spellStart"/>
      <w:r w:rsidR="00E4694C">
        <w:rPr>
          <w:rFonts w:ascii="Arial" w:eastAsia="Arial" w:hAnsi="Arial" w:cs="Arial"/>
          <w:sz w:val="24"/>
        </w:rPr>
        <w:t>tinggi</w:t>
      </w:r>
      <w:proofErr w:type="spellEnd"/>
      <w:r w:rsidR="00E4694C">
        <w:rPr>
          <w:rFonts w:ascii="Arial" w:eastAsia="Arial" w:hAnsi="Arial" w:cs="Arial"/>
          <w:sz w:val="24"/>
        </w:rPr>
        <w:t xml:space="preserve"> yang </w:t>
      </w:r>
      <w:proofErr w:type="spellStart"/>
      <w:r w:rsidR="00E4694C">
        <w:rPr>
          <w:rFonts w:ascii="Arial" w:eastAsia="Arial" w:hAnsi="Arial" w:cs="Arial"/>
          <w:sz w:val="24"/>
        </w:rPr>
        <w:t>terdedah</w:t>
      </w:r>
      <w:proofErr w:type="spellEnd"/>
      <w:r w:rsidR="00E4694C">
        <w:rPr>
          <w:rFonts w:ascii="Arial" w:eastAsia="Arial" w:hAnsi="Arial" w:cs="Arial"/>
          <w:sz w:val="24"/>
        </w:rPr>
        <w:t xml:space="preserve"> </w:t>
      </w:r>
      <w:proofErr w:type="spellStart"/>
      <w:r w:rsidR="00E4694C">
        <w:rPr>
          <w:rFonts w:ascii="Arial" w:eastAsia="Arial" w:hAnsi="Arial" w:cs="Arial"/>
          <w:sz w:val="24"/>
        </w:rPr>
        <w:t>kepada</w:t>
      </w:r>
      <w:proofErr w:type="spellEnd"/>
      <w:r w:rsidR="00E4694C">
        <w:rPr>
          <w:rFonts w:ascii="Arial" w:eastAsia="Arial" w:hAnsi="Arial" w:cs="Arial"/>
          <w:sz w:val="24"/>
        </w:rPr>
        <w:t xml:space="preserve"> </w:t>
      </w:r>
      <w:proofErr w:type="spellStart"/>
      <w:r w:rsidR="00E4694C">
        <w:rPr>
          <w:rFonts w:ascii="Arial" w:eastAsia="Arial" w:hAnsi="Arial" w:cs="Arial"/>
          <w:sz w:val="24"/>
        </w:rPr>
        <w:t>risiko</w:t>
      </w:r>
      <w:proofErr w:type="spellEnd"/>
      <w:r w:rsidR="00E4694C">
        <w:rPr>
          <w:rFonts w:ascii="Arial" w:eastAsia="Arial" w:hAnsi="Arial" w:cs="Arial"/>
          <w:sz w:val="24"/>
        </w:rPr>
        <w:t xml:space="preserve"> </w:t>
      </w:r>
      <w:proofErr w:type="spellStart"/>
      <w:r w:rsidR="00E4694C">
        <w:rPr>
          <w:rFonts w:ascii="Arial" w:eastAsia="Arial" w:hAnsi="Arial" w:cs="Arial"/>
          <w:sz w:val="24"/>
        </w:rPr>
        <w:t>kehilangan</w:t>
      </w:r>
      <w:proofErr w:type="spellEnd"/>
      <w:r w:rsidR="00E4694C">
        <w:rPr>
          <w:rFonts w:ascii="Arial" w:eastAsia="Arial" w:hAnsi="Arial" w:cs="Arial"/>
          <w:sz w:val="24"/>
        </w:rPr>
        <w:t xml:space="preserve"> </w:t>
      </w:r>
      <w:proofErr w:type="spellStart"/>
      <w:r w:rsidR="00E4694C">
        <w:rPr>
          <w:rFonts w:ascii="Arial" w:eastAsia="Arial" w:hAnsi="Arial" w:cs="Arial"/>
          <w:sz w:val="24"/>
        </w:rPr>
        <w:t>hendaklah</w:t>
      </w:r>
      <w:proofErr w:type="spellEnd"/>
      <w:r w:rsidR="00E4694C">
        <w:rPr>
          <w:rFonts w:ascii="Arial" w:eastAsia="Arial" w:hAnsi="Arial" w:cs="Arial"/>
          <w:sz w:val="24"/>
        </w:rPr>
        <w:t xml:space="preserve"> </w:t>
      </w:r>
      <w:proofErr w:type="spellStart"/>
      <w:r w:rsidR="00E4694C">
        <w:rPr>
          <w:rFonts w:ascii="Arial" w:eastAsia="Arial" w:hAnsi="Arial" w:cs="Arial"/>
          <w:sz w:val="24"/>
        </w:rPr>
        <w:t>sentiasa</w:t>
      </w:r>
      <w:proofErr w:type="spellEnd"/>
      <w:r w:rsidR="00E4694C">
        <w:rPr>
          <w:rFonts w:ascii="Arial" w:eastAsia="Arial" w:hAnsi="Arial" w:cs="Arial"/>
          <w:sz w:val="24"/>
        </w:rPr>
        <w:t xml:space="preserve"> di </w:t>
      </w:r>
      <w:proofErr w:type="spellStart"/>
      <w:r w:rsidR="00E4694C">
        <w:rPr>
          <w:rFonts w:ascii="Arial" w:eastAsia="Arial" w:hAnsi="Arial" w:cs="Arial"/>
          <w:sz w:val="24"/>
        </w:rPr>
        <w:t>bawah</w:t>
      </w:r>
      <w:proofErr w:type="spellEnd"/>
      <w:r w:rsidR="00E4694C">
        <w:rPr>
          <w:rFonts w:ascii="Arial" w:eastAsia="Arial" w:hAnsi="Arial" w:cs="Arial"/>
          <w:sz w:val="24"/>
        </w:rPr>
        <w:t xml:space="preserve"> </w:t>
      </w:r>
      <w:proofErr w:type="spellStart"/>
      <w:r w:rsidR="00E4694C">
        <w:rPr>
          <w:rFonts w:ascii="Arial" w:eastAsia="Arial" w:hAnsi="Arial" w:cs="Arial"/>
          <w:sz w:val="24"/>
        </w:rPr>
        <w:t>kawalan</w:t>
      </w:r>
      <w:proofErr w:type="spellEnd"/>
      <w:r w:rsidR="00E4694C">
        <w:rPr>
          <w:rFonts w:ascii="Arial" w:eastAsia="Arial" w:hAnsi="Arial" w:cs="Arial"/>
          <w:sz w:val="24"/>
        </w:rPr>
        <w:t xml:space="preserve"> yang </w:t>
      </w:r>
      <w:proofErr w:type="spellStart"/>
      <w:r w:rsidR="00E4694C">
        <w:rPr>
          <w:rFonts w:ascii="Arial" w:eastAsia="Arial" w:hAnsi="Arial" w:cs="Arial"/>
          <w:sz w:val="24"/>
        </w:rPr>
        <w:t>maksima</w:t>
      </w:r>
      <w:proofErr w:type="spellEnd"/>
      <w:r w:rsidR="00E4694C">
        <w:rPr>
          <w:rFonts w:ascii="Arial" w:eastAsia="Arial" w:hAnsi="Arial" w:cs="Arial"/>
          <w:sz w:val="24"/>
        </w:rPr>
        <w:t xml:space="preserve">. </w:t>
      </w:r>
    </w:p>
    <w:sectPr w:rsidR="003E6270" w:rsidRPr="00E4694C" w:rsidSect="003E6270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1"/>
    <w:rsid w:val="001428BD"/>
    <w:rsid w:val="003B634E"/>
    <w:rsid w:val="003E6270"/>
    <w:rsid w:val="005C3770"/>
    <w:rsid w:val="006D00C5"/>
    <w:rsid w:val="00736126"/>
    <w:rsid w:val="007805FF"/>
    <w:rsid w:val="00836706"/>
    <w:rsid w:val="0084393F"/>
    <w:rsid w:val="00857255"/>
    <w:rsid w:val="008C18AC"/>
    <w:rsid w:val="00AB466A"/>
    <w:rsid w:val="00B36983"/>
    <w:rsid w:val="00BB718C"/>
    <w:rsid w:val="00C556F1"/>
    <w:rsid w:val="00CB1C99"/>
    <w:rsid w:val="00D07C38"/>
    <w:rsid w:val="00E4694C"/>
    <w:rsid w:val="00EB5CB2"/>
    <w:rsid w:val="00E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BB75F-6F47-48AF-9123-9E16D4F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 Nasuha Wan Mohamad</cp:lastModifiedBy>
  <cp:revision>2</cp:revision>
  <cp:lastPrinted>2017-01-31T08:47:00Z</cp:lastPrinted>
  <dcterms:created xsi:type="dcterms:W3CDTF">2017-09-18T09:02:00Z</dcterms:created>
  <dcterms:modified xsi:type="dcterms:W3CDTF">2017-09-18T09:02:00Z</dcterms:modified>
</cp:coreProperties>
</file>